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1D18C3">
        <w:rPr>
          <w:rFonts w:ascii="Times New Roman" w:hAnsi="Times New Roman"/>
          <w:b/>
          <w:caps/>
        </w:rPr>
        <w:t>4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"/>
        <w:gridCol w:w="5945"/>
        <w:gridCol w:w="272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81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457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 xml:space="preserve">Объем муниципального долгового обязательства Белгородского района на </w:t>
            </w:r>
          </w:p>
          <w:p w:rsidR="004352B1" w:rsidRPr="00DA0715" w:rsidRDefault="004352B1" w:rsidP="001D18C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1 января 202</w:t>
            </w:r>
            <w:r w:rsidR="001D18C3">
              <w:rPr>
                <w:rFonts w:ascii="Times New Roman" w:hAnsi="Times New Roman"/>
                <w:b/>
              </w:rPr>
              <w:t>4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3181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45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1F0D83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2</w:t>
            </w: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457" w:type="pct"/>
          </w:tcPr>
          <w:p w:rsidR="004352B1" w:rsidRPr="001F0D83" w:rsidRDefault="00E961C6" w:rsidP="001F0D8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 xml:space="preserve"> </w:t>
            </w:r>
            <w:r w:rsidR="004352B1" w:rsidRPr="001F0D83">
              <w:rPr>
                <w:rFonts w:ascii="Times New Roman" w:hAnsi="Times New Roman"/>
              </w:rPr>
              <w:t>0,0</w:t>
            </w:r>
          </w:p>
        </w:tc>
      </w:tr>
      <w:tr w:rsidR="004352B1" w:rsidRPr="001F0D83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3</w:t>
            </w: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457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3181" w:type="pct"/>
          </w:tcPr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 на 1 января 202</w:t>
            </w:r>
            <w:r w:rsidR="001D18C3" w:rsidRPr="001F0D83">
              <w:rPr>
                <w:rFonts w:ascii="Times New Roman" w:hAnsi="Times New Roman"/>
              </w:rPr>
              <w:t>4</w:t>
            </w:r>
            <w:r w:rsidRPr="001F0D83">
              <w:rPr>
                <w:rFonts w:ascii="Times New Roman" w:hAnsi="Times New Roman"/>
              </w:rPr>
              <w:t xml:space="preserve"> года,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в том числе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457" w:type="pct"/>
          </w:tcPr>
          <w:p w:rsidR="004352B1" w:rsidRPr="001F0D83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1F0D83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1F0D83"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Default="004352B1" w:rsidP="004352B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 w:rsidR="001D18C3">
        <w:rPr>
          <w:rFonts w:ascii="Times New Roman" w:hAnsi="Times New Roman"/>
          <w:b/>
          <w:caps/>
        </w:rPr>
        <w:t>5</w:t>
      </w:r>
      <w:r w:rsidRPr="00DA0715">
        <w:rPr>
          <w:rFonts w:ascii="Times New Roman" w:hAnsi="Times New Roman"/>
          <w:b/>
          <w:caps/>
        </w:rPr>
        <w:t xml:space="preserve"> ГОДА и на 1 января 202</w:t>
      </w:r>
      <w:r w:rsidR="001D18C3">
        <w:rPr>
          <w:rFonts w:ascii="Times New Roman" w:hAnsi="Times New Roman"/>
          <w:b/>
          <w:caps/>
        </w:rPr>
        <w:t>6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4387"/>
        <w:gridCol w:w="2209"/>
        <w:gridCol w:w="207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7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182" w:type="pct"/>
          </w:tcPr>
          <w:p w:rsidR="004352B1" w:rsidRPr="00DA0715" w:rsidRDefault="004352B1" w:rsidP="001D18C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1D18C3">
              <w:rPr>
                <w:rFonts w:ascii="Times New Roman" w:hAnsi="Times New Roman"/>
                <w:b/>
              </w:rPr>
              <w:t>5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109" w:type="pct"/>
          </w:tcPr>
          <w:p w:rsidR="004352B1" w:rsidRPr="00DA0715" w:rsidRDefault="004352B1" w:rsidP="001D18C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 w:rsidR="001D18C3">
              <w:rPr>
                <w:rFonts w:ascii="Times New Roman" w:hAnsi="Times New Roman"/>
                <w:b/>
              </w:rPr>
              <w:t xml:space="preserve">6 </w:t>
            </w:r>
            <w:r w:rsidRPr="00DA0715">
              <w:rPr>
                <w:rFonts w:ascii="Times New Roman" w:hAnsi="Times New Roman"/>
                <w:b/>
              </w:rPr>
              <w:t>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182" w:type="pct"/>
          </w:tcPr>
          <w:p w:rsidR="004352B1" w:rsidRPr="00061A3E" w:rsidRDefault="004352B1" w:rsidP="00995B23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352B1">
              <w:rPr>
                <w:rFonts w:ascii="Times New Roman" w:hAnsi="Times New Roman"/>
              </w:rPr>
              <w:t>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182" w:type="pct"/>
          </w:tcPr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2347" w:type="pct"/>
          </w:tcPr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  <w:r>
              <w:rPr>
                <w:rFonts w:ascii="Times New Roman" w:hAnsi="Times New Roman"/>
              </w:rPr>
              <w:t>,</w:t>
            </w:r>
          </w:p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муниципальным гарантиям Белгородского района</w:t>
            </w:r>
          </w:p>
        </w:tc>
        <w:tc>
          <w:tcPr>
            <w:tcW w:w="1182" w:type="pct"/>
          </w:tcPr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061A3E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061A3E">
              <w:rPr>
                <w:rFonts w:ascii="Times New Roman" w:hAnsi="Times New Roman"/>
              </w:rPr>
              <w:t>0,0</w:t>
            </w:r>
            <w:bookmarkStart w:id="0" w:name="_GoBack"/>
            <w:bookmarkEnd w:id="0"/>
          </w:p>
        </w:tc>
        <w:tc>
          <w:tcPr>
            <w:tcW w:w="1109" w:type="pct"/>
          </w:tcPr>
          <w:p w:rsidR="004352B1" w:rsidRDefault="00E961C6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352B1">
              <w:rPr>
                <w:rFonts w:ascii="Times New Roman" w:hAnsi="Times New Roman"/>
              </w:rPr>
              <w:t>,0</w:t>
            </w: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spacing w:after="0" w:line="240" w:lineRule="auto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627933" w:rsidRDefault="00627933"/>
    <w:sectPr w:rsidR="0062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19"/>
    <w:rsid w:val="00061A3E"/>
    <w:rsid w:val="001D18C3"/>
    <w:rsid w:val="001F0D83"/>
    <w:rsid w:val="00256736"/>
    <w:rsid w:val="004352B1"/>
    <w:rsid w:val="00627933"/>
    <w:rsid w:val="00782D19"/>
    <w:rsid w:val="00995B23"/>
    <w:rsid w:val="00A90FE6"/>
    <w:rsid w:val="00DA1FD1"/>
    <w:rsid w:val="00E9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5B112-7B49-46DE-9F42-C178135D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B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Фисенко</dc:creator>
  <cp:keywords/>
  <dc:description/>
  <cp:lastModifiedBy>Наталья Этлина</cp:lastModifiedBy>
  <cp:revision>10</cp:revision>
  <dcterms:created xsi:type="dcterms:W3CDTF">2019-11-13T06:11:00Z</dcterms:created>
  <dcterms:modified xsi:type="dcterms:W3CDTF">2022-11-10T11:52:00Z</dcterms:modified>
</cp:coreProperties>
</file>